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Усть-Илимск — г. Красноярск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D0109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2F1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2020-04-21T06:46:00Z</dcterms:modified>
</cp:coreProperties>
</file>